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745733" w:rsidTr="009D1741">
        <w:tc>
          <w:tcPr>
            <w:tcW w:w="5070" w:type="dxa"/>
            <w:hideMark/>
          </w:tcPr>
          <w:p w:rsidR="00745733" w:rsidRDefault="00745733" w:rsidP="009D174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745733" w:rsidRDefault="00745733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745733" w:rsidRDefault="00745733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745733" w:rsidRDefault="00745733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745733" w:rsidRDefault="00745733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745733" w:rsidRDefault="00745733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745733" w:rsidRDefault="00745733" w:rsidP="009D174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745733" w:rsidRDefault="00745733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745733" w:rsidRDefault="00745733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F72EF2" w:rsidRDefault="00F72EF2" w:rsidP="00F72EF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</w:p>
    <w:p w:rsidR="00F72EF2" w:rsidRDefault="00F72EF2" w:rsidP="00F72EF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Правила приема и порядок отбора детей</w:t>
      </w:r>
      <w:r w:rsidRPr="00F72EF2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по</w:t>
      </w:r>
      <w:proofErr w:type="gramEnd"/>
    </w:p>
    <w:p w:rsidR="00F72EF2" w:rsidRDefault="00F72EF2" w:rsidP="00F72EF2">
      <w:pPr>
        <w:ind w:left="142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дополнительным </w:t>
      </w:r>
      <w:proofErr w:type="spellStart"/>
      <w:r>
        <w:rPr>
          <w:rFonts w:eastAsia="Calibri"/>
          <w:b/>
          <w:sz w:val="28"/>
          <w:szCs w:val="28"/>
          <w:lang w:eastAsia="en-US"/>
        </w:rPr>
        <w:t>предпрофессиональным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общеобразовательным программам в области искусств в </w:t>
      </w:r>
      <w:r>
        <w:rPr>
          <w:b/>
          <w:sz w:val="28"/>
          <w:szCs w:val="28"/>
        </w:rPr>
        <w:t xml:space="preserve">муниципальное бюджетное образовательное учреждение дополнительного образования детей </w:t>
      </w:r>
    </w:p>
    <w:p w:rsidR="00F72EF2" w:rsidRDefault="00F72EF2" w:rsidP="00F72EF2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г. Казани «Детская музыкальная школа № </w:t>
      </w:r>
      <w:r w:rsidRPr="00F72EF2">
        <w:rPr>
          <w:b/>
          <w:sz w:val="28"/>
          <w:szCs w:val="28"/>
        </w:rPr>
        <w:t xml:space="preserve">18 </w:t>
      </w:r>
      <w:proofErr w:type="spellStart"/>
      <w:r w:rsidRPr="00F72EF2">
        <w:rPr>
          <w:b/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 w:rsidRPr="00F72EF2">
        <w:rPr>
          <w:b/>
          <w:sz w:val="28"/>
          <w:szCs w:val="28"/>
        </w:rPr>
        <w:t xml:space="preserve">                                                 </w:t>
      </w:r>
    </w:p>
    <w:p w:rsidR="00F72EF2" w:rsidRDefault="00F72EF2" w:rsidP="00F72EF2">
      <w:pPr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F72EF2" w:rsidRPr="00745733" w:rsidRDefault="00F72EF2" w:rsidP="00F72EF2">
      <w:pPr>
        <w:jc w:val="center"/>
        <w:rPr>
          <w:rFonts w:eastAsia="Calibri"/>
          <w:sz w:val="28"/>
          <w:szCs w:val="28"/>
          <w:lang w:eastAsia="en-US"/>
        </w:rPr>
      </w:pPr>
      <w:r w:rsidRPr="00745733">
        <w:rPr>
          <w:rFonts w:eastAsia="Calibri"/>
          <w:sz w:val="28"/>
          <w:szCs w:val="28"/>
          <w:lang w:val="en-US" w:eastAsia="en-US"/>
        </w:rPr>
        <w:t>I</w:t>
      </w:r>
      <w:r w:rsidRPr="00745733">
        <w:rPr>
          <w:rFonts w:eastAsia="Calibri"/>
          <w:sz w:val="28"/>
          <w:szCs w:val="28"/>
          <w:lang w:eastAsia="en-US"/>
        </w:rPr>
        <w:t>. Общие положения</w:t>
      </w:r>
    </w:p>
    <w:p w:rsidR="00F72EF2" w:rsidRDefault="00F72EF2" w:rsidP="00F72EF2">
      <w:pPr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F72EF2" w:rsidRDefault="00F72EF2" w:rsidP="00F72EF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 Правила приема и порядок отбора детей в целях их обучения по дополнительным </w:t>
      </w:r>
      <w:proofErr w:type="spellStart"/>
      <w:r>
        <w:rPr>
          <w:rFonts w:eastAsia="Calibri"/>
          <w:sz w:val="28"/>
          <w:szCs w:val="28"/>
          <w:lang w:eastAsia="en-US"/>
        </w:rPr>
        <w:t>предпрофессиональным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общеобразовательным программам в области искусств (далее по тексту – образовательные программы в области искусств) разработаны в</w:t>
      </w:r>
      <w:r>
        <w:rPr>
          <w:sz w:val="28"/>
          <w:szCs w:val="28"/>
        </w:rPr>
        <w:t xml:space="preserve"> соответствии с </w:t>
      </w:r>
      <w:bookmarkStart w:id="0" w:name="_GoBack"/>
      <w:bookmarkEnd w:id="0"/>
      <w:r>
        <w:rPr>
          <w:sz w:val="28"/>
          <w:szCs w:val="28"/>
        </w:rPr>
        <w:t>Федеральным законом Российской Федерации от 29 декабря 2012 г. N 273-ФЗ "Об образовании в Российской Федерации" (статья 83, часть 6; статья 29 подпункт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», пункта 2, части 2; статья 30, часть 2; статья 55; </w:t>
      </w:r>
      <w:proofErr w:type="gramStart"/>
      <w:r>
        <w:rPr>
          <w:sz w:val="28"/>
          <w:szCs w:val="28"/>
        </w:rPr>
        <w:t xml:space="preserve">статья 75),  Приказом Министерства культуры Российской Федерации № 1145 от 14.08.2013г. «Об утверждении порядка приёма на обучение по </w:t>
      </w:r>
      <w:proofErr w:type="spellStart"/>
      <w:r>
        <w:rPr>
          <w:rFonts w:eastAsia="Calibri"/>
          <w:sz w:val="28"/>
          <w:szCs w:val="28"/>
          <w:lang w:eastAsia="en-US"/>
        </w:rPr>
        <w:t>предпрофессиональным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общеобразовательным программам в области искусств</w:t>
      </w:r>
      <w:r>
        <w:rPr>
          <w:sz w:val="28"/>
          <w:szCs w:val="28"/>
        </w:rPr>
        <w:t xml:space="preserve">», </w:t>
      </w:r>
      <w:r>
        <w:rPr>
          <w:rFonts w:eastAsia="Calibri"/>
          <w:sz w:val="28"/>
          <w:szCs w:val="28"/>
          <w:lang w:eastAsia="en-US"/>
        </w:rPr>
        <w:t xml:space="preserve">Приказом Министерства образования и науки </w:t>
      </w:r>
      <w:r>
        <w:rPr>
          <w:sz w:val="28"/>
          <w:szCs w:val="28"/>
        </w:rPr>
        <w:t>Российской Федерации № 1008 от 29.08.2013г.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eastAsia="Calibri"/>
          <w:sz w:val="28"/>
          <w:szCs w:val="28"/>
          <w:lang w:eastAsia="en-US"/>
        </w:rPr>
        <w:t xml:space="preserve">, на основании </w:t>
      </w:r>
      <w:r>
        <w:rPr>
          <w:sz w:val="28"/>
          <w:szCs w:val="28"/>
        </w:rPr>
        <w:t>федеральных государственных требований, установленных к минимуму содержания, структуре и условиям реализации</w:t>
      </w:r>
      <w:proofErr w:type="gramEnd"/>
      <w:r>
        <w:rPr>
          <w:sz w:val="28"/>
          <w:szCs w:val="28"/>
        </w:rPr>
        <w:t xml:space="preserve"> этих программ, а также срокам их реализации (далее по тексту – ФГТ).</w:t>
      </w:r>
    </w:p>
    <w:p w:rsidR="00F72EF2" w:rsidRDefault="00F72EF2" w:rsidP="00F72E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Муниципальное бюджетное образовательное учреждение дополнительного образования детей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Казани «Детская музыкальная школа </w:t>
      </w:r>
    </w:p>
    <w:p w:rsidR="00F72EF2" w:rsidRDefault="00F72EF2" w:rsidP="00F72E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объявляет прием детей для обучения по образовательным программам в области иску</w:t>
      </w:r>
      <w:proofErr w:type="gramStart"/>
      <w:r>
        <w:rPr>
          <w:sz w:val="28"/>
          <w:szCs w:val="28"/>
        </w:rPr>
        <w:t>сств в с</w:t>
      </w:r>
      <w:proofErr w:type="gramEnd"/>
      <w:r>
        <w:rPr>
          <w:sz w:val="28"/>
          <w:szCs w:val="28"/>
        </w:rPr>
        <w:t>оответствии с лицензией на осуществление образовательной деятельности по этим образовательным программам.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1.3.  В первый класс проводится прием детей в возрасте от шести лет шести месяцев до девяти лет или от десяти до двенадцати лет (в зависимости от срока реализации образовательной программы в области искусств, установленного ФГТ).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1.4. Прием в МБОУ ДОД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«ДМШ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                                                  осуществляется на основании результатов отбора детей, проводимого с целью </w:t>
      </w:r>
      <w:r>
        <w:rPr>
          <w:sz w:val="28"/>
          <w:szCs w:val="28"/>
        </w:rPr>
        <w:lastRenderedPageBreak/>
        <w:t xml:space="preserve">выявления их творческих способностей и (или) физических данных, необходимых для освоения соответствующих образовательных программ в области искусств. До проведения отбора детей МБОУ ДОД «ДМШ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вправе проводить предварительные прослушивания, просмотры, консультации в установленном порядке.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1.5.    С целью организации приема и проведения отбора детей в </w:t>
      </w:r>
      <w:r w:rsidR="00745733">
        <w:rPr>
          <w:sz w:val="28"/>
          <w:szCs w:val="28"/>
        </w:rPr>
        <w:t xml:space="preserve">ДМШ № 18 </w:t>
      </w:r>
      <w:proofErr w:type="spellStart"/>
      <w:r w:rsidR="00745733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создана приемная комиссия, комиссия по отбору детей, апелляционная комиссия.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1.6. При приеме детей в 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                                                 обеспечивается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1.7. Не позднее 15 апреля текущего года до начала приема документов </w:t>
      </w:r>
      <w:r w:rsidR="00745733">
        <w:rPr>
          <w:sz w:val="28"/>
          <w:szCs w:val="28"/>
        </w:rPr>
        <w:t xml:space="preserve">ДМШ № 18 </w:t>
      </w:r>
      <w:proofErr w:type="spellStart"/>
      <w:r w:rsidR="00745733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на своем информационном стенде и официальном сайте размещает следующую информацию и документы с целью ознакомления с ними родителей (законных представителей) поступающих: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 копию устава;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копию лицензии на осуществление образовательной деятельности (с приложениями);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условия работы приемной комиссии, комиссий по отбору граждан и апелляционной комиссии;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количество мест для приема детей на первый год обучения (в первый класс) по каждой образовательной программе в области искусств, а также – при наличии – количество вакантных мест для приема детей в другие классы (за исключением выпускного);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сроки приема документов для обучения по образовательным программам в области иску</w:t>
      </w:r>
      <w:proofErr w:type="gramStart"/>
      <w:r>
        <w:rPr>
          <w:sz w:val="28"/>
          <w:szCs w:val="28"/>
        </w:rPr>
        <w:t>сств в с</w:t>
      </w:r>
      <w:proofErr w:type="gramEnd"/>
      <w:r>
        <w:rPr>
          <w:sz w:val="28"/>
          <w:szCs w:val="28"/>
        </w:rPr>
        <w:t>оответствующем году;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сроки проведения отбора детей в соответствующем году;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формы отбора детей и их содержание по каждой реализуемой образовательной программе в области искусств;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систему оценок, применяемую при проведении отбора в образовательном учреждении;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условия и особенности проведения отбора для детей с ограниченными возможностями здоровья;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>- правила подачи и рассмотрения апелляций по результатам отбора детей;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 xml:space="preserve">- сроки зачисления детей в 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                                          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1.8. Количество детей, принимаемых в 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                                                 для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образовательным программам в области искусств, определяется в соответствии с муниципальным заданием на оказание муниципальных услуг и устанавливается ежегодно учредителем.</w:t>
      </w:r>
    </w:p>
    <w:p w:rsidR="00F72EF2" w:rsidRDefault="00F72EF2" w:rsidP="00F72EF2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1.9. Приемная комиссия 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                                           обеспечивает функционирование специальной телефонной линии и раздела сайта МБОУ ДОД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«ДМШ № 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                                                   для ответов на обращения, связанные с приемом детей в учреждение.</w:t>
      </w:r>
    </w:p>
    <w:p w:rsidR="00F72EF2" w:rsidRDefault="00F72EF2" w:rsidP="00F72EF2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both"/>
        <w:rPr>
          <w:b/>
          <w:sz w:val="28"/>
          <w:szCs w:val="28"/>
          <w:lang w:eastAsia="en-US"/>
        </w:rPr>
      </w:pPr>
    </w:p>
    <w:p w:rsidR="00F72EF2" w:rsidRPr="00745733" w:rsidRDefault="00745733" w:rsidP="00F72EF2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F72EF2" w:rsidRPr="00745733">
        <w:rPr>
          <w:sz w:val="28"/>
          <w:szCs w:val="28"/>
          <w:lang w:eastAsia="en-US"/>
        </w:rPr>
        <w:t>. Организация приема детей</w:t>
      </w:r>
    </w:p>
    <w:p w:rsidR="00F72EF2" w:rsidRDefault="00F72EF2" w:rsidP="00F72EF2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both"/>
        <w:rPr>
          <w:rFonts w:eastAsia="Times New Roman"/>
          <w:sz w:val="28"/>
          <w:szCs w:val="28"/>
        </w:rPr>
      </w:pPr>
    </w:p>
    <w:p w:rsidR="00F72EF2" w:rsidRDefault="00F72EF2" w:rsidP="00F72EF2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Организация приема и зачисления детей осуществляется приемной комиссией МБОУДОД «ДМШ № </w:t>
      </w:r>
      <w:r w:rsidR="004B229F">
        <w:rPr>
          <w:sz w:val="28"/>
          <w:szCs w:val="28"/>
        </w:rPr>
        <w:t xml:space="preserve">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 w:rsidR="004B229F">
        <w:rPr>
          <w:sz w:val="28"/>
          <w:szCs w:val="28"/>
        </w:rPr>
        <w:t xml:space="preserve">»                                           </w:t>
      </w:r>
      <w:r>
        <w:rPr>
          <w:sz w:val="28"/>
          <w:szCs w:val="28"/>
        </w:rPr>
        <w:t>(далее – приемная комиссия). Председателем приемной комиссии является директор.</w:t>
      </w:r>
    </w:p>
    <w:p w:rsidR="00F72EF2" w:rsidRDefault="00F72EF2" w:rsidP="00F72EF2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директором.</w:t>
      </w:r>
    </w:p>
    <w:p w:rsidR="00F72EF2" w:rsidRDefault="00F72EF2" w:rsidP="00F72EF2">
      <w:pPr>
        <w:pStyle w:val="1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 . Прием документов осуществляется в период с 20 апреля до 31 мая текущего года.</w:t>
      </w:r>
    </w:p>
    <w:p w:rsidR="00F72EF2" w:rsidRDefault="00F72EF2" w:rsidP="00F72EF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Прием в 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</w:t>
      </w:r>
      <w:r w:rsidR="004B229F">
        <w:rPr>
          <w:sz w:val="28"/>
          <w:szCs w:val="28"/>
        </w:rPr>
        <w:t xml:space="preserve"> г.Казани</w:t>
      </w:r>
      <w:r>
        <w:rPr>
          <w:sz w:val="28"/>
          <w:szCs w:val="28"/>
        </w:rPr>
        <w:t xml:space="preserve"> «ДМШ № </w:t>
      </w:r>
      <w:r w:rsidR="004B229F">
        <w:rPr>
          <w:sz w:val="28"/>
          <w:szCs w:val="28"/>
        </w:rPr>
        <w:t xml:space="preserve">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 w:rsidR="004B229F">
        <w:rPr>
          <w:sz w:val="28"/>
          <w:szCs w:val="28"/>
        </w:rPr>
        <w:t xml:space="preserve">»                                                  </w:t>
      </w:r>
      <w:r>
        <w:rPr>
          <w:sz w:val="28"/>
          <w:szCs w:val="28"/>
        </w:rPr>
        <w:t>в целях обучения детей по образовательным программам в области искусств осуществляется по заявлению родителей (законных представителей) поступающих.</w:t>
      </w:r>
    </w:p>
    <w:p w:rsidR="00F72EF2" w:rsidRDefault="00F72EF2" w:rsidP="00F72EF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В заявлении о приеме указываются следующие сведения: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образовательной программы в области искусств, на которую планируется поступление ребенка;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 и отчество ребенка, дата и место его рождения;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 и отчество его родителей (законных представителей);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 сведения о гражданстве ребенка и его родителей (законных представителей);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адрес фактического проживания ребенка;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номера телефонов родителей (законных представителей) ребенка.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также фиксируется факт ознакомления (в том числе через информационные системы общего пользования) с копиями устава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«ДМШ №  </w:t>
      </w:r>
      <w:r w:rsidR="004B229F">
        <w:rPr>
          <w:sz w:val="28"/>
          <w:szCs w:val="28"/>
        </w:rPr>
        <w:t xml:space="preserve">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 w:rsidR="004B229F">
        <w:rPr>
          <w:sz w:val="28"/>
          <w:szCs w:val="28"/>
        </w:rPr>
        <w:t>»</w:t>
      </w:r>
      <w:r>
        <w:rPr>
          <w:sz w:val="28"/>
          <w:szCs w:val="28"/>
        </w:rPr>
        <w:t>, лицензией на осуществление образовательной деятельности, с правилами подачи апелляции при приеме по результатам проведения отбора детей.</w:t>
      </w:r>
    </w:p>
    <w:p w:rsidR="00F72EF2" w:rsidRDefault="00F72EF2" w:rsidP="00F72EF2">
      <w:pPr>
        <w:pStyle w:val="1"/>
        <w:shd w:val="clear" w:color="auto" w:fill="auto"/>
        <w:tabs>
          <w:tab w:val="left" w:pos="98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При подаче заявления представляются следующие документы: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рождении ребенка;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 копия документа, удостоверяющего личность подающего заявление родителя (законного представителя) ребенка;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-медицинские документы, подтверждающие возможность детей осваивать образовательные программы;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- фотографии ребенка.</w:t>
      </w:r>
    </w:p>
    <w:p w:rsidR="00F72EF2" w:rsidRDefault="00F72EF2" w:rsidP="00F72EF2">
      <w:pPr>
        <w:pStyle w:val="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На каждого поступающего заводится личное дело, в котором хранятся все сданные документы и материалы результатов отбора.</w:t>
      </w:r>
    </w:p>
    <w:p w:rsidR="00F72EF2" w:rsidRDefault="00F72EF2" w:rsidP="00F72EF2">
      <w:pPr>
        <w:jc w:val="both"/>
        <w:rPr>
          <w:rFonts w:eastAsia="Calibri"/>
          <w:b/>
          <w:sz w:val="28"/>
          <w:szCs w:val="28"/>
          <w:lang w:eastAsia="en-US" w:bidi="en-US"/>
        </w:rPr>
      </w:pPr>
    </w:p>
    <w:p w:rsidR="00F72EF2" w:rsidRPr="00745733" w:rsidRDefault="00745733" w:rsidP="00F72EF2">
      <w:pPr>
        <w:jc w:val="center"/>
        <w:rPr>
          <w:rFonts w:eastAsia="Calibri"/>
          <w:sz w:val="28"/>
          <w:szCs w:val="28"/>
          <w:lang w:eastAsia="en-US" w:bidi="en-US"/>
        </w:rPr>
      </w:pPr>
      <w:r w:rsidRPr="00745733">
        <w:rPr>
          <w:rFonts w:eastAsia="Calibri"/>
          <w:sz w:val="28"/>
          <w:szCs w:val="28"/>
          <w:lang w:eastAsia="en-US" w:bidi="en-US"/>
        </w:rPr>
        <w:t>3</w:t>
      </w:r>
      <w:r w:rsidR="00F72EF2" w:rsidRPr="00745733">
        <w:rPr>
          <w:rFonts w:eastAsia="Calibri"/>
          <w:sz w:val="28"/>
          <w:szCs w:val="28"/>
          <w:lang w:eastAsia="en-US" w:bidi="en-US"/>
        </w:rPr>
        <w:t>. Организация проведения отбора детей</w:t>
      </w:r>
    </w:p>
    <w:p w:rsidR="00F72EF2" w:rsidRDefault="00F72EF2" w:rsidP="00F72EF2">
      <w:pPr>
        <w:ind w:firstLine="357"/>
        <w:jc w:val="both"/>
        <w:rPr>
          <w:rFonts w:eastAsia="Calibri"/>
          <w:sz w:val="28"/>
          <w:szCs w:val="28"/>
          <w:lang w:eastAsia="en-US" w:bidi="en-US"/>
        </w:rPr>
      </w:pPr>
    </w:p>
    <w:p w:rsidR="00F72EF2" w:rsidRDefault="00F72EF2" w:rsidP="00F72EF2">
      <w:pPr>
        <w:tabs>
          <w:tab w:val="left" w:pos="851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3.1. Для организации проведения </w:t>
      </w:r>
      <w:r>
        <w:rPr>
          <w:rFonts w:eastAsia="Calibri"/>
          <w:sz w:val="28"/>
          <w:szCs w:val="28"/>
          <w:lang w:eastAsia="en-US" w:bidi="en-US"/>
        </w:rPr>
        <w:t xml:space="preserve">отбора детей </w:t>
      </w:r>
      <w:r>
        <w:rPr>
          <w:rFonts w:eastAsia="Calibri"/>
          <w:sz w:val="28"/>
          <w:szCs w:val="28"/>
          <w:lang w:eastAsia="en-US"/>
        </w:rPr>
        <w:t xml:space="preserve">в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  <w:lang w:eastAsia="en-US"/>
        </w:rPr>
        <w:t>формируется комиссия по отбору детей.</w:t>
      </w:r>
    </w:p>
    <w:p w:rsidR="00F72EF2" w:rsidRDefault="00F72EF2" w:rsidP="00F72EF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 Комиссия по отбору детей формируется приказом директора из числа преподавателей, участвующих в реализации образовательных программ в области искусств. Секретарь комиссии по отбору детей не входит в ее состав.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 Председателем комиссии по отбору детей является </w:t>
      </w:r>
      <w:r>
        <w:rPr>
          <w:sz w:val="28"/>
          <w:szCs w:val="28"/>
        </w:rPr>
        <w:t>директор</w:t>
      </w:r>
      <w:r>
        <w:rPr>
          <w:rFonts w:eastAsia="Calibri"/>
          <w:sz w:val="28"/>
          <w:szCs w:val="28"/>
          <w:lang w:eastAsia="en-US"/>
        </w:rPr>
        <w:t>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Председатель организует деятельность комиссии,</w:t>
      </w:r>
      <w:r>
        <w:rPr>
          <w:sz w:val="28"/>
          <w:szCs w:val="28"/>
        </w:rPr>
        <w:t xml:space="preserve"> обеспечивает единство требований, предъявляемых к </w:t>
      </w:r>
      <w:proofErr w:type="gramStart"/>
      <w:r>
        <w:rPr>
          <w:sz w:val="28"/>
          <w:szCs w:val="28"/>
        </w:rPr>
        <w:t>поступающим</w:t>
      </w:r>
      <w:proofErr w:type="gramEnd"/>
      <w:r>
        <w:rPr>
          <w:sz w:val="28"/>
          <w:szCs w:val="28"/>
        </w:rPr>
        <w:t xml:space="preserve"> при проведении отбора детей</w:t>
      </w:r>
      <w:r>
        <w:rPr>
          <w:rFonts w:eastAsia="Calibri"/>
          <w:sz w:val="28"/>
          <w:szCs w:val="28"/>
          <w:lang w:eastAsia="en-US"/>
        </w:rPr>
        <w:t>.</w:t>
      </w:r>
    </w:p>
    <w:p w:rsidR="00F72EF2" w:rsidRDefault="00F72EF2" w:rsidP="00F72EF2">
      <w:pPr>
        <w:tabs>
          <w:tab w:val="left" w:pos="851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3.5. С</w:t>
      </w:r>
      <w:r>
        <w:rPr>
          <w:sz w:val="28"/>
          <w:szCs w:val="28"/>
        </w:rPr>
        <w:t>екретарь комиссии по отбору детей назначается директором из числа работников 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». Секретарь ведет протоколы заседаний комиссии по отбору детей, представляет в апелляционную комиссию необходимые материалы.</w:t>
      </w:r>
    </w:p>
    <w:p w:rsidR="00F72EF2" w:rsidRDefault="00F72EF2" w:rsidP="00F72EF2">
      <w:pPr>
        <w:ind w:firstLine="357"/>
        <w:jc w:val="both"/>
        <w:rPr>
          <w:rFonts w:eastAsia="Calibri"/>
          <w:sz w:val="28"/>
          <w:szCs w:val="28"/>
          <w:lang w:eastAsia="en-US" w:bidi="en-US"/>
        </w:rPr>
      </w:pPr>
    </w:p>
    <w:p w:rsidR="00F72EF2" w:rsidRPr="00745733" w:rsidRDefault="00745733" w:rsidP="00F72EF2">
      <w:pPr>
        <w:jc w:val="center"/>
        <w:rPr>
          <w:rFonts w:eastAsia="Calibri"/>
          <w:sz w:val="28"/>
          <w:szCs w:val="28"/>
          <w:lang w:eastAsia="en-US" w:bidi="en-US"/>
        </w:rPr>
      </w:pPr>
      <w:r w:rsidRPr="00745733">
        <w:rPr>
          <w:rFonts w:eastAsia="Calibri"/>
          <w:sz w:val="28"/>
          <w:szCs w:val="28"/>
          <w:lang w:eastAsia="en-US" w:bidi="en-US"/>
        </w:rPr>
        <w:t>4</w:t>
      </w:r>
      <w:r w:rsidR="00F72EF2" w:rsidRPr="00745733">
        <w:rPr>
          <w:rFonts w:eastAsia="Calibri"/>
          <w:sz w:val="28"/>
          <w:szCs w:val="28"/>
          <w:lang w:eastAsia="en-US" w:bidi="en-US"/>
        </w:rPr>
        <w:t>. Сроки и процедура проведения отбора детей</w:t>
      </w:r>
    </w:p>
    <w:p w:rsidR="00F72EF2" w:rsidRDefault="00F72EF2" w:rsidP="00F72EF2">
      <w:pPr>
        <w:ind w:firstLine="357"/>
        <w:jc w:val="both"/>
        <w:rPr>
          <w:rFonts w:eastAsia="Calibri"/>
          <w:sz w:val="28"/>
          <w:szCs w:val="28"/>
          <w:lang w:eastAsia="en-US" w:bidi="en-US"/>
        </w:rPr>
      </w:pPr>
    </w:p>
    <w:p w:rsidR="00F72EF2" w:rsidRDefault="00F72EF2" w:rsidP="00F72EF2">
      <w:pPr>
        <w:jc w:val="both"/>
        <w:rPr>
          <w:rFonts w:eastAsia="Calibri"/>
          <w:strike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>4.1. Срок отбора детей  с 15 мая по 15 июня текущего года.</w:t>
      </w:r>
    </w:p>
    <w:p w:rsidR="00F72EF2" w:rsidRDefault="00F72EF2" w:rsidP="00F72EF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 w:bidi="en-US"/>
        </w:rPr>
        <w:t xml:space="preserve">4.2. </w:t>
      </w:r>
      <w:r>
        <w:rPr>
          <w:rFonts w:eastAsia="Calibri"/>
          <w:sz w:val="28"/>
          <w:szCs w:val="28"/>
          <w:lang w:eastAsia="en-US"/>
        </w:rPr>
        <w:t>Отбор детей проводится в формах прослушиваний, просмотров, показов, устных ответов.</w:t>
      </w:r>
    </w:p>
    <w:p w:rsidR="00F72EF2" w:rsidRDefault="00F72EF2" w:rsidP="00F72EF2">
      <w:pPr>
        <w:jc w:val="both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 xml:space="preserve">4.3. Установленные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 w:rsidRPr="004B229F">
        <w:rPr>
          <w:sz w:val="28"/>
          <w:szCs w:val="28"/>
        </w:rPr>
        <w:t xml:space="preserve">ДМШ №18 </w:t>
      </w:r>
      <w:proofErr w:type="spellStart"/>
      <w:r w:rsidR="004B229F" w:rsidRPr="004B229F">
        <w:rPr>
          <w:sz w:val="28"/>
          <w:szCs w:val="28"/>
        </w:rPr>
        <w:t>и</w:t>
      </w:r>
      <w:r w:rsidR="004B229F">
        <w:rPr>
          <w:sz w:val="28"/>
          <w:szCs w:val="28"/>
        </w:rPr>
        <w:t>м.М.Музафарова</w:t>
      </w:r>
      <w:proofErr w:type="spellEnd"/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  <w:lang w:eastAsia="en-US" w:bidi="en-US"/>
        </w:rPr>
        <w:t xml:space="preserve">содержание форм отбора (требования </w:t>
      </w:r>
      <w:proofErr w:type="gramStart"/>
      <w:r>
        <w:rPr>
          <w:rFonts w:eastAsia="Calibri"/>
          <w:sz w:val="28"/>
          <w:szCs w:val="28"/>
          <w:lang w:eastAsia="en-US" w:bidi="en-US"/>
        </w:rPr>
        <w:t>к</w:t>
      </w:r>
      <w:proofErr w:type="gramEnd"/>
      <w:r>
        <w:rPr>
          <w:rFonts w:eastAsia="Calibri"/>
          <w:sz w:val="28"/>
          <w:szCs w:val="28"/>
          <w:lang w:eastAsia="en-US" w:bidi="en-US"/>
        </w:rPr>
        <w:t xml:space="preserve"> поступающим) и система оценок гарантируют зачисление в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  <w:lang w:eastAsia="en-US" w:bidi="en-US"/>
        </w:rPr>
        <w:t xml:space="preserve">детей, </w:t>
      </w:r>
      <w:r>
        <w:rPr>
          <w:rFonts w:eastAsia="Calibri"/>
          <w:sz w:val="28"/>
          <w:szCs w:val="28"/>
          <w:lang w:eastAsia="en-US"/>
        </w:rPr>
        <w:t>обладающих творческими способностями в области искусств и, при необходимости, физическими данными, необходимыми для освоения соответствующих образовательных программ в области искусств.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4.4. При проведении отбора детей присутствие посторонних лиц не рекомендуется.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4.5.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голоса.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4.6. </w:t>
      </w:r>
      <w:proofErr w:type="gramStart"/>
      <w:r>
        <w:rPr>
          <w:rFonts w:eastAsia="Calibri"/>
          <w:sz w:val="28"/>
          <w:szCs w:val="28"/>
          <w:lang w:eastAsia="en-US"/>
        </w:rPr>
        <w:t>На каждом заседании комиссии по отбору детей ведется протокол, в котором отражается мнение всех членов комиссии о выявленных у поступающих творческих способностях и, при необходимости, физических данных.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Протоколы заседаний комиссии по отбору детей хранятся в архиве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  <w:lang w:eastAsia="en-US"/>
        </w:rPr>
        <w:t xml:space="preserve">до окончания обучения всех лиц, поступивших на основании отбора в соответствующем году. Копии </w:t>
      </w:r>
      <w:r>
        <w:rPr>
          <w:rFonts w:eastAsia="Calibri"/>
          <w:sz w:val="28"/>
          <w:szCs w:val="28"/>
          <w:lang w:eastAsia="en-US"/>
        </w:rPr>
        <w:lastRenderedPageBreak/>
        <w:t xml:space="preserve">протоколов или выписки из протоколов хранятся в личном деле обучающегося, поступившего в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 w:rsidR="004B229F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основании результатов отбора, в течение всего срока хранения личного дела.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4.7. Результаты по каждой из форм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>
        <w:rPr>
          <w:rFonts w:eastAsia="Calibri"/>
          <w:sz w:val="28"/>
          <w:szCs w:val="28"/>
          <w:lang w:eastAsia="en-US"/>
        </w:rPr>
        <w:t>пофамильного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списка-рейтинга с указанием системы оценок, применяемой в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 xml:space="preserve">, и оценок, полученных каждым поступающим. Данные результаты размещаются на информационном стенде и на официальном сайте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4.8. Комиссия по отбору детей передает сведения об указанных результатах в приемную комиссию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 w:rsidR="00745733">
        <w:rPr>
          <w:sz w:val="28"/>
          <w:szCs w:val="28"/>
        </w:rPr>
        <w:t>,</w:t>
      </w:r>
      <w:r>
        <w:rPr>
          <w:rFonts w:eastAsia="Calibri"/>
          <w:sz w:val="28"/>
          <w:szCs w:val="28"/>
          <w:lang w:eastAsia="en-US"/>
        </w:rPr>
        <w:t xml:space="preserve"> не позднее следующего рабочего дня после принятия решения о результатах отбора.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4.9. </w:t>
      </w:r>
      <w:proofErr w:type="gramStart"/>
      <w:r>
        <w:rPr>
          <w:rFonts w:eastAsia="Calibri"/>
          <w:sz w:val="28"/>
          <w:szCs w:val="28"/>
          <w:lang w:eastAsia="en-US"/>
        </w:rPr>
        <w:t>Поступающие, не участвовавшие в отборе в установленные сроки по уважительной причине (вследствие болезни или по иным обстоятельствам, подтвержденным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  <w:proofErr w:type="gramEnd"/>
    </w:p>
    <w:p w:rsidR="00F72EF2" w:rsidRDefault="00F72EF2" w:rsidP="00F72EF2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745733" w:rsidRDefault="00745733" w:rsidP="00F72EF2">
      <w:pPr>
        <w:tabs>
          <w:tab w:val="left" w:pos="851"/>
        </w:tabs>
        <w:jc w:val="center"/>
        <w:rPr>
          <w:rFonts w:eastAsia="Calibri"/>
          <w:sz w:val="28"/>
          <w:szCs w:val="28"/>
          <w:lang w:eastAsia="en-US"/>
        </w:rPr>
      </w:pPr>
      <w:r w:rsidRPr="00745733">
        <w:rPr>
          <w:rFonts w:eastAsia="Calibri"/>
          <w:sz w:val="28"/>
          <w:szCs w:val="28"/>
          <w:lang w:eastAsia="en-US"/>
        </w:rPr>
        <w:t>5</w:t>
      </w:r>
      <w:r w:rsidR="00F72EF2" w:rsidRPr="00745733">
        <w:rPr>
          <w:rFonts w:eastAsia="Calibri"/>
          <w:sz w:val="28"/>
          <w:szCs w:val="28"/>
          <w:lang w:eastAsia="en-US"/>
        </w:rPr>
        <w:t xml:space="preserve">. Подача и рассмотрение апелляции. Повторное </w:t>
      </w:r>
    </w:p>
    <w:p w:rsidR="00F72EF2" w:rsidRPr="00745733" w:rsidRDefault="00F72EF2" w:rsidP="00F72EF2">
      <w:pPr>
        <w:tabs>
          <w:tab w:val="left" w:pos="851"/>
        </w:tabs>
        <w:jc w:val="center"/>
        <w:rPr>
          <w:rFonts w:eastAsia="Calibri"/>
          <w:sz w:val="28"/>
          <w:szCs w:val="28"/>
          <w:lang w:eastAsia="en-US"/>
        </w:rPr>
      </w:pPr>
      <w:r w:rsidRPr="00745733">
        <w:rPr>
          <w:rFonts w:eastAsia="Calibri"/>
          <w:sz w:val="28"/>
          <w:szCs w:val="28"/>
          <w:lang w:eastAsia="en-US"/>
        </w:rPr>
        <w:t>проведение отбора детей</w:t>
      </w:r>
    </w:p>
    <w:p w:rsidR="00F72EF2" w:rsidRPr="00745733" w:rsidRDefault="00F72EF2" w:rsidP="00F72EF2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5.1. 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Состав апелляционной комиссии утверждается приказом директора </w:t>
      </w:r>
      <w:r>
        <w:rPr>
          <w:sz w:val="28"/>
          <w:szCs w:val="28"/>
        </w:rPr>
        <w:t>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 xml:space="preserve"> одновременно с утверждением состава комиссии по отбору детей. Апелляционная комиссия формируется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количестве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не менее трех человек из числа работников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rFonts w:eastAsia="Calibri"/>
          <w:sz w:val="28"/>
          <w:szCs w:val="28"/>
          <w:lang w:eastAsia="en-US"/>
        </w:rPr>
        <w:t>, не входящих в состав комиссий по отбору детей.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F72EF2" w:rsidRDefault="00F72EF2" w:rsidP="00F72EF2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5.4.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eastAsia="Calibri"/>
          <w:sz w:val="28"/>
          <w:szCs w:val="28"/>
          <w:lang w:eastAsia="en-US"/>
        </w:rPr>
        <w:t>отношении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</w:t>
      </w:r>
      <w:r>
        <w:rPr>
          <w:rFonts w:eastAsia="Calibri"/>
          <w:sz w:val="28"/>
          <w:szCs w:val="28"/>
          <w:lang w:eastAsia="en-US"/>
        </w:rPr>
        <w:lastRenderedPageBreak/>
        <w:t>председателя комиссии. При равном числе голосов председатель комиссии обладает правом решающего голоса.</w:t>
      </w:r>
    </w:p>
    <w:p w:rsidR="00F72EF2" w:rsidRDefault="00F72EF2" w:rsidP="00F72EF2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:rsidR="00F72EF2" w:rsidRDefault="00F72EF2" w:rsidP="00F72EF2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каждом заседании апелляционной комиссии ведется протокол.</w:t>
      </w:r>
    </w:p>
    <w:p w:rsidR="00F72EF2" w:rsidRDefault="00F72EF2" w:rsidP="00F72EF2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5.5. Повторное проведение отбора детей проводится в течение трех рабочих дней со дня принятия решения о целесообразности такого отбора, в присутствии одного из членов апелляционной комиссии. </w:t>
      </w:r>
      <w:r>
        <w:rPr>
          <w:sz w:val="28"/>
          <w:szCs w:val="28"/>
        </w:rPr>
        <w:t>Подача апелляции по процедуре проведения повторного отбора детей не допускается.</w:t>
      </w:r>
    </w:p>
    <w:p w:rsidR="00F72EF2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rFonts w:eastAsia="Times New Roman"/>
          <w:b/>
          <w:sz w:val="28"/>
          <w:szCs w:val="28"/>
        </w:rPr>
      </w:pPr>
    </w:p>
    <w:p w:rsidR="00745733" w:rsidRDefault="00745733" w:rsidP="00F72EF2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45733">
        <w:rPr>
          <w:sz w:val="28"/>
          <w:szCs w:val="28"/>
        </w:rPr>
        <w:t>6</w:t>
      </w:r>
      <w:r w:rsidR="00F72EF2" w:rsidRPr="00745733">
        <w:rPr>
          <w:sz w:val="28"/>
          <w:szCs w:val="28"/>
        </w:rPr>
        <w:t xml:space="preserve">. Порядок зачисления детей </w:t>
      </w:r>
    </w:p>
    <w:p w:rsidR="00745733" w:rsidRDefault="00F72EF2" w:rsidP="00F72EF2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45733">
        <w:rPr>
          <w:sz w:val="28"/>
          <w:szCs w:val="28"/>
        </w:rPr>
        <w:t>в МБОУ</w:t>
      </w:r>
      <w:r w:rsidR="00745733">
        <w:rPr>
          <w:sz w:val="28"/>
          <w:szCs w:val="28"/>
        </w:rPr>
        <w:t xml:space="preserve"> </w:t>
      </w:r>
      <w:r w:rsidRPr="00745733">
        <w:rPr>
          <w:sz w:val="28"/>
          <w:szCs w:val="28"/>
        </w:rPr>
        <w:t>ДОД «</w:t>
      </w:r>
      <w:r w:rsidR="004B229F" w:rsidRPr="00745733">
        <w:rPr>
          <w:sz w:val="28"/>
          <w:szCs w:val="28"/>
        </w:rPr>
        <w:t xml:space="preserve"> ДМШ №18 </w:t>
      </w:r>
      <w:proofErr w:type="spellStart"/>
      <w:r w:rsidR="004B229F" w:rsidRPr="00745733">
        <w:rPr>
          <w:sz w:val="28"/>
          <w:szCs w:val="28"/>
        </w:rPr>
        <w:t>им.М.Музафарова</w:t>
      </w:r>
      <w:proofErr w:type="spellEnd"/>
      <w:r w:rsidRPr="00745733">
        <w:rPr>
          <w:sz w:val="28"/>
          <w:szCs w:val="28"/>
        </w:rPr>
        <w:t xml:space="preserve">». </w:t>
      </w:r>
    </w:p>
    <w:p w:rsidR="00F72EF2" w:rsidRPr="00745733" w:rsidRDefault="00F72EF2" w:rsidP="00F72EF2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45733">
        <w:rPr>
          <w:sz w:val="28"/>
          <w:szCs w:val="28"/>
          <w:lang w:eastAsia="en-US"/>
        </w:rPr>
        <w:t>Дополнительный прием детей</w:t>
      </w:r>
    </w:p>
    <w:p w:rsidR="00F72EF2" w:rsidRPr="00745733" w:rsidRDefault="00F72EF2" w:rsidP="00F72EF2">
      <w:pPr>
        <w:pStyle w:val="1"/>
        <w:shd w:val="clear" w:color="auto" w:fill="auto"/>
        <w:spacing w:line="240" w:lineRule="auto"/>
        <w:ind w:firstLine="357"/>
        <w:jc w:val="both"/>
        <w:rPr>
          <w:rFonts w:eastAsia="Times New Roman"/>
          <w:sz w:val="28"/>
          <w:szCs w:val="28"/>
        </w:rPr>
      </w:pPr>
    </w:p>
    <w:p w:rsidR="00F72EF2" w:rsidRDefault="00F72EF2" w:rsidP="00F72EF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Зачисление в МБОУ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ДОД «</w:t>
      </w:r>
      <w:r w:rsidR="004B229F" w:rsidRPr="004B229F">
        <w:rPr>
          <w:sz w:val="28"/>
          <w:szCs w:val="28"/>
        </w:rPr>
        <w:t xml:space="preserve">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» в целях обучения по образовательным программам в области иску</w:t>
      </w:r>
      <w:proofErr w:type="gramStart"/>
      <w:r>
        <w:rPr>
          <w:sz w:val="28"/>
          <w:szCs w:val="28"/>
        </w:rPr>
        <w:t>сств пр</w:t>
      </w:r>
      <w:proofErr w:type="gramEnd"/>
      <w:r>
        <w:rPr>
          <w:sz w:val="28"/>
          <w:szCs w:val="28"/>
        </w:rPr>
        <w:t>оводится после завершения отбора в сроки, установленные</w:t>
      </w:r>
      <w:r w:rsidR="004B229F" w:rsidRPr="004B229F">
        <w:rPr>
          <w:sz w:val="28"/>
          <w:szCs w:val="28"/>
        </w:rPr>
        <w:t xml:space="preserve">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(не позднее 20 июня</w:t>
      </w:r>
      <w:r>
        <w:rPr>
          <w:sz w:val="28"/>
          <w:szCs w:val="28"/>
          <w:lang w:eastAsia="en-US" w:bidi="en-US"/>
        </w:rPr>
        <w:t xml:space="preserve"> текущего года</w:t>
      </w:r>
      <w:r>
        <w:rPr>
          <w:sz w:val="28"/>
          <w:szCs w:val="28"/>
        </w:rPr>
        <w:t>).</w:t>
      </w:r>
    </w:p>
    <w:p w:rsidR="00F72EF2" w:rsidRDefault="00F72EF2" w:rsidP="00F72EF2">
      <w:pPr>
        <w:pStyle w:val="1"/>
        <w:shd w:val="clear" w:color="auto" w:fill="auto"/>
        <w:tabs>
          <w:tab w:val="left" w:pos="111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Основанием для приема в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 являются результаты отбора детей.</w:t>
      </w:r>
    </w:p>
    <w:p w:rsidR="00F72EF2" w:rsidRDefault="00F72EF2" w:rsidP="00F72EF2">
      <w:pPr>
        <w:pStyle w:val="1"/>
        <w:shd w:val="clear" w:color="auto" w:fill="auto"/>
        <w:tabs>
          <w:tab w:val="left" w:pos="124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При наличии мест, оставшихся вакантными после зачисления по результатам 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B22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детей, 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учредитель 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</w:t>
      </w:r>
      <w:r w:rsidR="004B2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 w:rsidR="00745733">
        <w:rPr>
          <w:sz w:val="28"/>
          <w:szCs w:val="28"/>
        </w:rPr>
        <w:t xml:space="preserve"> </w:t>
      </w:r>
      <w:r>
        <w:rPr>
          <w:sz w:val="28"/>
          <w:szCs w:val="28"/>
        </w:rPr>
        <w:t>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– не позднее 31 августа</w:t>
      </w:r>
      <w:r>
        <w:rPr>
          <w:sz w:val="28"/>
          <w:szCs w:val="28"/>
          <w:lang w:eastAsia="en-US" w:bidi="en-US"/>
        </w:rPr>
        <w:t xml:space="preserve"> текущего года</w:t>
      </w:r>
      <w:r>
        <w:rPr>
          <w:sz w:val="28"/>
          <w:szCs w:val="28"/>
        </w:rPr>
        <w:t>.</w:t>
      </w:r>
    </w:p>
    <w:p w:rsidR="00F72EF2" w:rsidRDefault="00F72EF2" w:rsidP="00F72EF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Организация дополнительного приема и зачисления осуществляется в соответствии с ежегодными правилами приема в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, сроки дополнительного приема детей публикуются на официальном сайте и на информационном стенде </w:t>
      </w:r>
      <w:r w:rsidR="004B229F">
        <w:rPr>
          <w:sz w:val="28"/>
          <w:szCs w:val="28"/>
        </w:rPr>
        <w:t xml:space="preserve">ДМШ №18 </w:t>
      </w:r>
      <w:proofErr w:type="spellStart"/>
      <w:r w:rsidR="004B229F"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.</w:t>
      </w:r>
    </w:p>
    <w:p w:rsidR="00F72EF2" w:rsidRDefault="00F72EF2" w:rsidP="00F72EF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 w:bidi="en-US"/>
        </w:rPr>
        <w:t>6.5. Дополнительный отбор детей осуществляется не позднее 29 августа текущего года, в том же порядке, что и отбор, проводившийся в первоначальные сроки.</w:t>
      </w:r>
    </w:p>
    <w:p w:rsidR="00F72EF2" w:rsidRDefault="00F72EF2" w:rsidP="00F72EF2">
      <w:pPr>
        <w:rPr>
          <w:sz w:val="28"/>
          <w:szCs w:val="28"/>
        </w:rPr>
      </w:pPr>
    </w:p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sectPr w:rsidR="00524F27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2D408D"/>
    <w:rsid w:val="004B229F"/>
    <w:rsid w:val="00524F27"/>
    <w:rsid w:val="006F1BA6"/>
    <w:rsid w:val="00745733"/>
    <w:rsid w:val="007939B2"/>
    <w:rsid w:val="008908E1"/>
    <w:rsid w:val="009052D5"/>
    <w:rsid w:val="00E45E7E"/>
    <w:rsid w:val="00F72EF2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72EF2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">
    <w:name w:val="Основной текст1"/>
    <w:basedOn w:val="a"/>
    <w:rsid w:val="00F72EF2"/>
    <w:pPr>
      <w:shd w:val="clear" w:color="auto" w:fill="FFFFFF"/>
      <w:spacing w:line="0" w:lineRule="atLeast"/>
    </w:pPr>
    <w:rPr>
      <w:rFonts w:eastAsia="Calibri"/>
      <w:sz w:val="27"/>
      <w:szCs w:val="27"/>
    </w:rPr>
  </w:style>
  <w:style w:type="table" w:styleId="a3">
    <w:name w:val="Table Grid"/>
    <w:basedOn w:val="a1"/>
    <w:uiPriority w:val="59"/>
    <w:rsid w:val="0074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2014-11-29T15:24:00Z</cp:lastPrinted>
  <dcterms:created xsi:type="dcterms:W3CDTF">2014-11-28T17:35:00Z</dcterms:created>
  <dcterms:modified xsi:type="dcterms:W3CDTF">2014-11-29T15:24:00Z</dcterms:modified>
</cp:coreProperties>
</file>